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0EB4A" w14:textId="77777777" w:rsidR="00D61ABA" w:rsidRPr="000016EA" w:rsidRDefault="00D61ABA">
      <w:pPr>
        <w:rPr>
          <w:b/>
          <w:sz w:val="28"/>
          <w:szCs w:val="28"/>
        </w:rPr>
      </w:pPr>
      <w:bookmarkStart w:id="0" w:name="_GoBack"/>
      <w:bookmarkEnd w:id="0"/>
      <w:r w:rsidRPr="000016EA">
        <w:rPr>
          <w:b/>
          <w:sz w:val="28"/>
          <w:szCs w:val="28"/>
        </w:rPr>
        <w:t>Séjour La France Contemporaine Pauline Bleeker OAFR-D2-1</w:t>
      </w:r>
      <w:r w:rsidR="000016EA">
        <w:rPr>
          <w:b/>
          <w:sz w:val="28"/>
          <w:szCs w:val="28"/>
        </w:rPr>
        <w:t xml:space="preserve"> (05-10-2018)</w:t>
      </w:r>
    </w:p>
    <w:p w14:paraId="20FF6D06" w14:textId="77777777" w:rsidR="00D61ABA" w:rsidRPr="00D61ABA" w:rsidRDefault="000016EA">
      <w:pPr>
        <w:rPr>
          <w:b/>
          <w:sz w:val="28"/>
          <w:szCs w:val="28"/>
        </w:rPr>
      </w:pPr>
      <w:r>
        <w:rPr>
          <w:b/>
          <w:sz w:val="28"/>
          <w:szCs w:val="28"/>
        </w:rPr>
        <w:t>“</w:t>
      </w:r>
      <w:r w:rsidR="00D61ABA" w:rsidRPr="00D61ABA">
        <w:rPr>
          <w:b/>
          <w:sz w:val="28"/>
          <w:szCs w:val="28"/>
        </w:rPr>
        <w:t xml:space="preserve">Le </w:t>
      </w:r>
      <w:r>
        <w:rPr>
          <w:b/>
          <w:sz w:val="28"/>
          <w:szCs w:val="28"/>
        </w:rPr>
        <w:t>T</w:t>
      </w:r>
      <w:r w:rsidR="00D61ABA" w:rsidRPr="00D61ABA">
        <w:rPr>
          <w:b/>
          <w:sz w:val="28"/>
          <w:szCs w:val="28"/>
        </w:rPr>
        <w:t>ourisme à Lille</w:t>
      </w:r>
      <w:r>
        <w:rPr>
          <w:b/>
          <w:sz w:val="28"/>
          <w:szCs w:val="28"/>
        </w:rPr>
        <w:t>”</w:t>
      </w:r>
    </w:p>
    <w:p w14:paraId="02064252" w14:textId="77777777" w:rsidR="00D61ABA" w:rsidRDefault="00D61ABA">
      <w:r>
        <w:t>Destination: Lille</w:t>
      </w:r>
    </w:p>
    <w:p w14:paraId="452AEDAD" w14:textId="77777777" w:rsidR="00D61ABA" w:rsidRDefault="00D61ABA">
      <w:r>
        <w:t>Date: le 25 février jusqu’au le 3 mars 2019</w:t>
      </w:r>
    </w:p>
    <w:p w14:paraId="1AECCDEF" w14:textId="77777777" w:rsidR="00D61ABA" w:rsidRDefault="00D61ABA">
      <w:r>
        <w:t>L’Herbergement: par Airbnb chez une femme avec une fille de 5 ans. Ils habitent dans le quartier Euratechnologie.</w:t>
      </w:r>
    </w:p>
    <w:p w14:paraId="09A50A44" w14:textId="77777777" w:rsidR="00D61ABA" w:rsidRDefault="00D61ABA">
      <w:r>
        <w:t xml:space="preserve">Le thème: </w:t>
      </w:r>
      <w:r w:rsidR="000016EA">
        <w:t>L</w:t>
      </w:r>
      <w:r>
        <w:t xml:space="preserve">e </w:t>
      </w:r>
      <w:r w:rsidR="000016EA">
        <w:t>T</w:t>
      </w:r>
      <w:r>
        <w:t>ourisme à Lille</w:t>
      </w:r>
    </w:p>
    <w:p w14:paraId="1B878E46" w14:textId="77777777" w:rsidR="00D61ABA" w:rsidRPr="000016EA" w:rsidRDefault="000016EA">
      <w:pPr>
        <w:rPr>
          <w:b/>
          <w:sz w:val="28"/>
          <w:szCs w:val="28"/>
        </w:rPr>
      </w:pPr>
      <w:r>
        <w:rPr>
          <w:b/>
          <w:sz w:val="28"/>
          <w:szCs w:val="28"/>
        </w:rPr>
        <w:t xml:space="preserve">Mes </w:t>
      </w:r>
      <w:r w:rsidR="00D61ABA" w:rsidRPr="000016EA">
        <w:rPr>
          <w:b/>
          <w:sz w:val="28"/>
          <w:szCs w:val="28"/>
        </w:rPr>
        <w:t>objectifs d’apprentissage</w:t>
      </w:r>
    </w:p>
    <w:p w14:paraId="3A69D66B" w14:textId="77777777" w:rsidR="00BA6709" w:rsidRPr="0063660F" w:rsidRDefault="00BA6709" w:rsidP="00F30855">
      <w:pPr>
        <w:pStyle w:val="Lijstalinea"/>
        <w:numPr>
          <w:ilvl w:val="0"/>
          <w:numId w:val="1"/>
        </w:numPr>
        <w:rPr>
          <w:b/>
        </w:rPr>
      </w:pPr>
      <w:r w:rsidRPr="0063660F">
        <w:rPr>
          <w:b/>
        </w:rPr>
        <w:t>Restaurant</w:t>
      </w:r>
    </w:p>
    <w:p w14:paraId="09538930" w14:textId="77777777" w:rsidR="0069585C" w:rsidRDefault="0069585C" w:rsidP="0069585C">
      <w:pPr>
        <w:pStyle w:val="Lijstalinea"/>
      </w:pPr>
      <w:r>
        <w:t>Je vais visite</w:t>
      </w:r>
      <w:r w:rsidR="000016EA">
        <w:t>r</w:t>
      </w:r>
      <w:r>
        <w:t xml:space="preserve"> un restaurant avec la vraie cuisine française. Je cherche 5 plats français et 5 desserts. Je vais chercher les différences avec la cuisine néerlandaise (au moins trois) et je vais chercher </w:t>
      </w:r>
      <w:r w:rsidR="003B28EF">
        <w:t>2 plats régionaux. Je cherche une recette pour un dessert français.</w:t>
      </w:r>
    </w:p>
    <w:p w14:paraId="64C2A065" w14:textId="77777777" w:rsidR="003C6FCF" w:rsidRDefault="003C6FCF" w:rsidP="003B28EF"/>
    <w:p w14:paraId="1990381B" w14:textId="77777777" w:rsidR="00BA6709" w:rsidRPr="0063660F" w:rsidRDefault="00BA6709" w:rsidP="00F30855">
      <w:pPr>
        <w:pStyle w:val="Lijstalinea"/>
        <w:numPr>
          <w:ilvl w:val="0"/>
          <w:numId w:val="1"/>
        </w:numPr>
        <w:rPr>
          <w:b/>
        </w:rPr>
      </w:pPr>
      <w:r w:rsidRPr="0063660F">
        <w:rPr>
          <w:b/>
        </w:rPr>
        <w:t>Museum</w:t>
      </w:r>
    </w:p>
    <w:p w14:paraId="4CC52F7C" w14:textId="77777777" w:rsidR="00F30855" w:rsidRDefault="003B28EF" w:rsidP="00BA6709">
      <w:pPr>
        <w:pStyle w:val="Lijstalinea"/>
      </w:pPr>
      <w:r>
        <w:t>Je vais visiter le musée</w:t>
      </w:r>
      <w:r w:rsidR="00F30855">
        <w:t xml:space="preserve"> Le Palais des Beaux-Arts</w:t>
      </w:r>
      <w:r>
        <w:t xml:space="preserve">. Je vais suivre une </w:t>
      </w:r>
      <w:r w:rsidR="00F30855">
        <w:t xml:space="preserve">Leçon d’Art </w:t>
      </w:r>
      <w:r w:rsidR="003C6FCF">
        <w:t>(</w:t>
      </w:r>
      <w:r>
        <w:t>c’est à jeudi).</w:t>
      </w:r>
    </w:p>
    <w:p w14:paraId="43BB936B" w14:textId="77777777" w:rsidR="003B28EF" w:rsidRDefault="003B28EF" w:rsidP="00BA6709">
      <w:pPr>
        <w:pStyle w:val="Lijstalinea"/>
      </w:pPr>
      <w:r>
        <w:t>L’objectif de l’apprentissage de cette leçon c’est:</w:t>
      </w:r>
    </w:p>
    <w:p w14:paraId="0E1354E1" w14:textId="77777777" w:rsidR="00F30855" w:rsidRDefault="003B28EF" w:rsidP="00F30855">
      <w:pPr>
        <w:pStyle w:val="Normaalweb"/>
        <w:numPr>
          <w:ilvl w:val="1"/>
          <w:numId w:val="1"/>
        </w:numPr>
        <w:shd w:val="clear" w:color="auto" w:fill="FFFFFF"/>
        <w:spacing w:before="0" w:beforeAutospacing="0" w:after="225" w:afterAutospacing="0"/>
        <w:textAlignment w:val="baseline"/>
        <w:rPr>
          <w:rFonts w:asciiTheme="minorHAnsi" w:hAnsiTheme="minorHAnsi"/>
          <w:color w:val="1D1D1E"/>
          <w:sz w:val="22"/>
          <w:szCs w:val="22"/>
        </w:rPr>
      </w:pPr>
      <w:r>
        <w:rPr>
          <w:rFonts w:asciiTheme="minorHAnsi" w:hAnsiTheme="minorHAnsi"/>
          <w:color w:val="1D1D1E"/>
          <w:sz w:val="22"/>
          <w:szCs w:val="22"/>
        </w:rPr>
        <w:t>“</w:t>
      </w:r>
      <w:r w:rsidR="00F30855" w:rsidRPr="003B28EF">
        <w:rPr>
          <w:rFonts w:asciiTheme="minorHAnsi" w:hAnsiTheme="minorHAnsi"/>
          <w:color w:val="1D1D1E"/>
          <w:sz w:val="22"/>
          <w:szCs w:val="22"/>
        </w:rPr>
        <w:t xml:space="preserve">S’initier à l’histoire de l’art, apprendre à repérer et à comprendre les styles et les </w:t>
      </w:r>
      <w:r>
        <w:rPr>
          <w:rFonts w:asciiTheme="minorHAnsi" w:hAnsiTheme="minorHAnsi"/>
          <w:color w:val="1D1D1E"/>
          <w:sz w:val="22"/>
          <w:szCs w:val="22"/>
        </w:rPr>
        <w:t xml:space="preserve"> </w:t>
      </w:r>
      <w:r w:rsidR="00F30855" w:rsidRPr="003B28EF">
        <w:rPr>
          <w:rFonts w:asciiTheme="minorHAnsi" w:hAnsiTheme="minorHAnsi"/>
          <w:color w:val="1D1D1E"/>
          <w:sz w:val="22"/>
          <w:szCs w:val="22"/>
        </w:rPr>
        <w:t>principaux courants</w:t>
      </w:r>
      <w:r>
        <w:rPr>
          <w:rFonts w:asciiTheme="minorHAnsi" w:hAnsiTheme="minorHAnsi"/>
          <w:color w:val="1D1D1E"/>
          <w:sz w:val="22"/>
          <w:szCs w:val="22"/>
        </w:rPr>
        <w:t>”</w:t>
      </w:r>
      <w:r w:rsidR="00F30855" w:rsidRPr="003B28EF">
        <w:rPr>
          <w:rFonts w:asciiTheme="minorHAnsi" w:hAnsiTheme="minorHAnsi"/>
          <w:color w:val="1D1D1E"/>
          <w:sz w:val="22"/>
          <w:szCs w:val="22"/>
        </w:rPr>
        <w:t>. </w:t>
      </w:r>
    </w:p>
    <w:p w14:paraId="16ABE986" w14:textId="77777777" w:rsidR="003B28EF" w:rsidRPr="003B28EF" w:rsidRDefault="003B28EF" w:rsidP="003B28EF">
      <w:pPr>
        <w:pStyle w:val="Normaalweb"/>
        <w:shd w:val="clear" w:color="auto" w:fill="FFFFFF"/>
        <w:spacing w:before="0" w:beforeAutospacing="0" w:after="225" w:afterAutospacing="0"/>
        <w:ind w:left="708"/>
        <w:textAlignment w:val="baseline"/>
        <w:rPr>
          <w:rFonts w:asciiTheme="minorHAnsi" w:hAnsiTheme="minorHAnsi"/>
          <w:color w:val="1D1D1E"/>
          <w:sz w:val="22"/>
          <w:szCs w:val="22"/>
        </w:rPr>
      </w:pPr>
      <w:r>
        <w:rPr>
          <w:rFonts w:asciiTheme="minorHAnsi" w:hAnsiTheme="minorHAnsi"/>
          <w:color w:val="1D1D1E"/>
          <w:sz w:val="22"/>
          <w:szCs w:val="22"/>
        </w:rPr>
        <w:t>Je vais choisir un peintre néerlandais et un  peintre français. Je cherche 3 tableaux de ces peintres et je vais f</w:t>
      </w:r>
      <w:r w:rsidR="001626BA">
        <w:rPr>
          <w:rFonts w:asciiTheme="minorHAnsi" w:hAnsiTheme="minorHAnsi"/>
          <w:color w:val="1D1D1E"/>
          <w:sz w:val="22"/>
          <w:szCs w:val="22"/>
        </w:rPr>
        <w:t>aire</w:t>
      </w:r>
      <w:r>
        <w:rPr>
          <w:rFonts w:asciiTheme="minorHAnsi" w:hAnsiTheme="minorHAnsi"/>
          <w:color w:val="1D1D1E"/>
          <w:sz w:val="22"/>
          <w:szCs w:val="22"/>
        </w:rPr>
        <w:t xml:space="preserve"> une comparaison.</w:t>
      </w:r>
    </w:p>
    <w:p w14:paraId="5C2A6C7B" w14:textId="77777777" w:rsidR="00F30855" w:rsidRDefault="00F30855" w:rsidP="00F30855">
      <w:pPr>
        <w:pStyle w:val="Lijstalinea"/>
      </w:pPr>
    </w:p>
    <w:p w14:paraId="62908A5E" w14:textId="77777777" w:rsidR="00F30855" w:rsidRPr="0063660F" w:rsidRDefault="00F10455" w:rsidP="00F30855">
      <w:pPr>
        <w:pStyle w:val="Lijstalinea"/>
        <w:numPr>
          <w:ilvl w:val="0"/>
          <w:numId w:val="3"/>
        </w:numPr>
        <w:rPr>
          <w:b/>
        </w:rPr>
      </w:pPr>
      <w:r w:rsidRPr="0063660F">
        <w:rPr>
          <w:b/>
        </w:rPr>
        <w:t xml:space="preserve">Le </w:t>
      </w:r>
      <w:r w:rsidR="0063660F">
        <w:rPr>
          <w:b/>
        </w:rPr>
        <w:t>S</w:t>
      </w:r>
      <w:r w:rsidRPr="0063660F">
        <w:rPr>
          <w:b/>
        </w:rPr>
        <w:t>hopping</w:t>
      </w:r>
    </w:p>
    <w:p w14:paraId="5E191043" w14:textId="77777777" w:rsidR="00F10455" w:rsidRDefault="001626BA" w:rsidP="00F10455">
      <w:pPr>
        <w:pStyle w:val="Lijstalinea"/>
      </w:pPr>
      <w:r>
        <w:t>J</w:t>
      </w:r>
      <w:r w:rsidR="00F10455">
        <w:t>e vais chercher</w:t>
      </w:r>
      <w:r w:rsidR="00905F71">
        <w:t xml:space="preserve"> et visiter</w:t>
      </w:r>
      <w:r w:rsidR="00F10455">
        <w:t xml:space="preserve"> 3 magasins sp</w:t>
      </w:r>
      <w:r>
        <w:t>é</w:t>
      </w:r>
      <w:r w:rsidR="00F10455">
        <w:t>cialisés.</w:t>
      </w:r>
      <w:r>
        <w:t xml:space="preserve"> Et je vais chercher un grand magasin qu’on a aussi aux Pays-Bas. Je vais faire une comparaison. Par exemple: H&amp;M (est-ce qu’il y des différences de collection, de l’intérieur par example. Est-ce qu’il y a des différences du staff?).</w:t>
      </w:r>
    </w:p>
    <w:p w14:paraId="0291CB90" w14:textId="77777777" w:rsidR="0069585C" w:rsidRDefault="001626BA" w:rsidP="00F30855">
      <w:pPr>
        <w:pStyle w:val="Lijstalinea"/>
      </w:pPr>
      <w:r>
        <w:t xml:space="preserve">Et je voudrais bien visiter le </w:t>
      </w:r>
      <w:r w:rsidR="0069585C">
        <w:t>Marché de Wazemmes.</w:t>
      </w:r>
    </w:p>
    <w:p w14:paraId="2E3AF209" w14:textId="77777777" w:rsidR="00BA6709" w:rsidRDefault="00BA6709" w:rsidP="00F30855">
      <w:pPr>
        <w:pStyle w:val="Lijstalinea"/>
      </w:pPr>
    </w:p>
    <w:p w14:paraId="266408E2" w14:textId="77777777" w:rsidR="0063660F" w:rsidRPr="0063660F" w:rsidRDefault="00BA6709" w:rsidP="0069585C">
      <w:pPr>
        <w:pStyle w:val="Lijstalinea"/>
        <w:numPr>
          <w:ilvl w:val="0"/>
          <w:numId w:val="3"/>
        </w:numPr>
        <w:rPr>
          <w:b/>
        </w:rPr>
      </w:pPr>
      <w:r w:rsidRPr="0063660F">
        <w:rPr>
          <w:b/>
        </w:rPr>
        <w:t>Concert</w:t>
      </w:r>
    </w:p>
    <w:p w14:paraId="66B586C3" w14:textId="77777777" w:rsidR="00BA6709" w:rsidRDefault="0089163F" w:rsidP="0063660F">
      <w:pPr>
        <w:pStyle w:val="Lijstalinea"/>
      </w:pPr>
      <w:r>
        <w:t xml:space="preserve">J’ai </w:t>
      </w:r>
      <w:r w:rsidR="00E67B42">
        <w:t>acheté un ticket pour le concert de Patrick Bruel (Zénith Arena Lille), pour le mercredi</w:t>
      </w:r>
      <w:r w:rsidR="00BB57A9">
        <w:t xml:space="preserve"> soir le</w:t>
      </w:r>
      <w:r w:rsidR="00E67B42">
        <w:t xml:space="preserve"> 27-2-19</w:t>
      </w:r>
      <w:r w:rsidR="001626BA">
        <w:t>.</w:t>
      </w:r>
    </w:p>
    <w:p w14:paraId="5CFFDDAD" w14:textId="77777777" w:rsidR="003C6FCF" w:rsidRDefault="001626BA" w:rsidP="001626BA">
      <w:pPr>
        <w:pStyle w:val="Lijstalinea"/>
      </w:pPr>
      <w:r>
        <w:t xml:space="preserve">Je vais choisir la chanson la plus belle et je vais traduire cette chanson. Et je vais essayer de jouer cette chanson sur l’ukulélé </w:t>
      </w:r>
      <w:r w:rsidR="003C6FC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5EE812D5" w14:textId="77777777" w:rsidR="003C6FCF" w:rsidRPr="003C6FCF" w:rsidRDefault="003C6FCF" w:rsidP="003C6FCF">
      <w:pPr>
        <w:spacing w:after="0" w:line="240" w:lineRule="auto"/>
        <w:rPr>
          <w:rFonts w:eastAsia="Times New Roman" w:cs="Times New Roman"/>
          <w:lang w:eastAsia="nl-NL"/>
        </w:rPr>
      </w:pPr>
      <w:r w:rsidRPr="003C6FCF">
        <w:rPr>
          <w:rFonts w:eastAsia="Times New Roman" w:cs="Times New Roman"/>
          <w:lang w:eastAsia="nl-NL"/>
        </w:rPr>
        <w:t>Description du spectacle:</w:t>
      </w:r>
      <w:r w:rsidRPr="003C6FCF">
        <w:rPr>
          <w:rFonts w:eastAsia="Times New Roman" w:cs="Times New Roman"/>
          <w:color w:val="000000"/>
          <w:u w:val="single"/>
          <w:lang w:eastAsia="nl-NL"/>
        </w:rPr>
        <w:br/>
      </w:r>
    </w:p>
    <w:p w14:paraId="08275F2E" w14:textId="77777777" w:rsidR="003C6FCF" w:rsidRPr="003C6FCF" w:rsidRDefault="003C6FCF" w:rsidP="003C6FCF">
      <w:pPr>
        <w:shd w:val="clear" w:color="auto" w:fill="D0CFCC"/>
        <w:spacing w:after="150" w:line="270" w:lineRule="atLeast"/>
        <w:jc w:val="both"/>
        <w:rPr>
          <w:rFonts w:eastAsia="Times New Roman" w:cs="Times New Roman"/>
          <w:i/>
          <w:color w:val="1F1F1D"/>
          <w:lang w:eastAsia="nl-NL"/>
        </w:rPr>
      </w:pPr>
      <w:r w:rsidRPr="003C6FCF">
        <w:rPr>
          <w:rFonts w:eastAsia="Times New Roman" w:cs="Times New Roman"/>
          <w:i/>
          <w:color w:val="1F1F1D"/>
          <w:lang w:eastAsia="nl-NL"/>
        </w:rPr>
        <w:t>Nouveau show, nouvel album et toujours la touche Bruel : le TOUR 2019 de Patrick Bruel vous fera voyager ici et là, entre succès mythiques et audaces toujours inattendues. Des millions d’albums vendus, des tournées gigantesques et des concerts qui restent gravés dans les mémoires, retrouvez Patrick Bruel dans les plus grandes salles de France, Suisse, Belgique et Canada entre autres à partir de février 2019. L’aventure continue…!</w:t>
      </w:r>
    </w:p>
    <w:p w14:paraId="697B2D78" w14:textId="77777777" w:rsidR="003C6FCF" w:rsidRDefault="001626BA" w:rsidP="003C6FCF">
      <w:pPr>
        <w:pStyle w:val="Lijstalinea"/>
      </w:pPr>
      <w:r>
        <w:lastRenderedPageBreak/>
        <w:t>(</w:t>
      </w:r>
      <w:r w:rsidRPr="001626BA">
        <w:t>http://www.zenithdelille.com/spectacles-du-zenith/2019/02/f%C3%A9vrier-2019.html#/spectacles-du-zenith/2019/02/f%25C3%25A9vrier-2019.html</w:t>
      </w:r>
      <w:r>
        <w:t>)</w:t>
      </w:r>
    </w:p>
    <w:p w14:paraId="358C328E" w14:textId="77777777" w:rsidR="003C6FCF" w:rsidRDefault="003C6FCF" w:rsidP="003C6FCF">
      <w:pPr>
        <w:pStyle w:val="Lijstalinea"/>
      </w:pPr>
    </w:p>
    <w:p w14:paraId="5E7C42E2" w14:textId="77777777" w:rsidR="00BA6709" w:rsidRPr="0063660F" w:rsidRDefault="001626BA" w:rsidP="00BA6709">
      <w:pPr>
        <w:pStyle w:val="Lijstalinea"/>
        <w:numPr>
          <w:ilvl w:val="0"/>
          <w:numId w:val="3"/>
        </w:numPr>
        <w:rPr>
          <w:b/>
        </w:rPr>
      </w:pPr>
      <w:r w:rsidRPr="0063660F">
        <w:rPr>
          <w:b/>
        </w:rPr>
        <w:t>Visite</w:t>
      </w:r>
      <w:r w:rsidR="0063660F">
        <w:rPr>
          <w:b/>
        </w:rPr>
        <w:t>r</w:t>
      </w:r>
      <w:r w:rsidRPr="0063660F">
        <w:rPr>
          <w:b/>
        </w:rPr>
        <w:t xml:space="preserve"> un Spa</w:t>
      </w:r>
    </w:p>
    <w:p w14:paraId="601EB503" w14:textId="77777777" w:rsidR="009E7DA8" w:rsidRDefault="007D126A" w:rsidP="009E7DA8">
      <w:pPr>
        <w:pStyle w:val="Lijstalinea"/>
      </w:pPr>
      <w:r>
        <w:t>Petit moment de détente</w:t>
      </w:r>
      <w:r w:rsidR="001626BA">
        <w:t>.</w:t>
      </w:r>
    </w:p>
    <w:p w14:paraId="151316EC" w14:textId="77777777" w:rsidR="001626BA" w:rsidRDefault="001626BA" w:rsidP="009E7DA8">
      <w:pPr>
        <w:pStyle w:val="Lijstalinea"/>
      </w:pPr>
    </w:p>
    <w:p w14:paraId="1863259E" w14:textId="77777777" w:rsidR="0069585C" w:rsidRPr="0063660F" w:rsidRDefault="009E7DA8" w:rsidP="0069585C">
      <w:pPr>
        <w:pStyle w:val="Lijstalinea"/>
        <w:numPr>
          <w:ilvl w:val="0"/>
          <w:numId w:val="3"/>
        </w:numPr>
        <w:rPr>
          <w:b/>
        </w:rPr>
      </w:pPr>
      <w:r w:rsidRPr="0063660F">
        <w:rPr>
          <w:b/>
        </w:rPr>
        <w:t xml:space="preserve">Objectif d’apprentissage linguistique </w:t>
      </w:r>
    </w:p>
    <w:p w14:paraId="2EA6D59F" w14:textId="77777777" w:rsidR="0069585C" w:rsidRDefault="0069585C" w:rsidP="001626BA">
      <w:pPr>
        <w:pStyle w:val="Lijstalinea"/>
      </w:pPr>
      <w:r>
        <w:t>J’achète deux fois deux journaux différents et une fois une magazine. Je choisis 10 mots difficiles par journal/magazine, je l’écris et traduis.</w:t>
      </w:r>
      <w:r w:rsidR="00623963">
        <w:t xml:space="preserve"> L’objectif d’apprentissage c’est d’élargir mes connaissances linguistiques.</w:t>
      </w:r>
    </w:p>
    <w:p w14:paraId="515E0994" w14:textId="77777777" w:rsidR="001626BA" w:rsidRDefault="001626BA" w:rsidP="001626BA">
      <w:pPr>
        <w:pStyle w:val="Lijstalinea"/>
      </w:pPr>
    </w:p>
    <w:p w14:paraId="1FA26449" w14:textId="77777777" w:rsidR="0069585C" w:rsidRPr="0063660F" w:rsidRDefault="0069585C" w:rsidP="0069585C">
      <w:pPr>
        <w:pStyle w:val="Lijstalinea"/>
        <w:numPr>
          <w:ilvl w:val="0"/>
          <w:numId w:val="3"/>
        </w:numPr>
        <w:rPr>
          <w:b/>
        </w:rPr>
      </w:pPr>
      <w:r w:rsidRPr="0063660F">
        <w:rPr>
          <w:b/>
        </w:rPr>
        <w:t>Office du tourisme</w:t>
      </w:r>
    </w:p>
    <w:p w14:paraId="33EDFF1D" w14:textId="77777777" w:rsidR="0069585C" w:rsidRDefault="0069585C" w:rsidP="0069585C">
      <w:pPr>
        <w:pStyle w:val="Lijstalinea"/>
      </w:pPr>
      <w:r>
        <w:t>Visiter et recevoir des informations sur les musées, le shopping</w:t>
      </w:r>
      <w:r w:rsidR="000016EA">
        <w:t xml:space="preserve"> </w:t>
      </w:r>
      <w:r>
        <w:t xml:space="preserve">etc. </w:t>
      </w:r>
    </w:p>
    <w:sectPr w:rsidR="006958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548"/>
    <w:multiLevelType w:val="hybridMultilevel"/>
    <w:tmpl w:val="22D805D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2B0940B3"/>
    <w:multiLevelType w:val="hybridMultilevel"/>
    <w:tmpl w:val="693A4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345AF1"/>
    <w:multiLevelType w:val="hybridMultilevel"/>
    <w:tmpl w:val="3160A5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BA"/>
    <w:rsid w:val="000016EA"/>
    <w:rsid w:val="001626BA"/>
    <w:rsid w:val="003B28EF"/>
    <w:rsid w:val="003C6FCF"/>
    <w:rsid w:val="00455E94"/>
    <w:rsid w:val="00623963"/>
    <w:rsid w:val="0063660F"/>
    <w:rsid w:val="006510E1"/>
    <w:rsid w:val="0069585C"/>
    <w:rsid w:val="007D126A"/>
    <w:rsid w:val="0089163F"/>
    <w:rsid w:val="00905F71"/>
    <w:rsid w:val="00993417"/>
    <w:rsid w:val="009E7DA8"/>
    <w:rsid w:val="00A53E48"/>
    <w:rsid w:val="00BA6709"/>
    <w:rsid w:val="00BB57A9"/>
    <w:rsid w:val="00D61ABA"/>
    <w:rsid w:val="00DF02D2"/>
    <w:rsid w:val="00E67B42"/>
    <w:rsid w:val="00F10455"/>
    <w:rsid w:val="00F30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D2B4"/>
  <w15:chartTrackingRefBased/>
  <w15:docId w15:val="{7F37BAE9-0405-4F1E-AD04-D1438C3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30855"/>
    <w:pPr>
      <w:ind w:left="720"/>
      <w:contextualSpacing/>
    </w:pPr>
  </w:style>
  <w:style w:type="paragraph" w:styleId="Normaalweb">
    <w:name w:val="Normal (Web)"/>
    <w:basedOn w:val="Standaard"/>
    <w:uiPriority w:val="99"/>
    <w:semiHidden/>
    <w:unhideWhenUsed/>
    <w:rsid w:val="00F3085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30855"/>
    <w:rPr>
      <w:b/>
      <w:bCs/>
    </w:rPr>
  </w:style>
  <w:style w:type="paragraph" w:customStyle="1" w:styleId="description">
    <w:name w:val="description"/>
    <w:basedOn w:val="Standaard"/>
    <w:rsid w:val="003C6FC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532900">
      <w:bodyDiv w:val="1"/>
      <w:marLeft w:val="0"/>
      <w:marRight w:val="0"/>
      <w:marTop w:val="0"/>
      <w:marBottom w:val="0"/>
      <w:divBdr>
        <w:top w:val="none" w:sz="0" w:space="0" w:color="auto"/>
        <w:left w:val="none" w:sz="0" w:space="0" w:color="auto"/>
        <w:bottom w:val="none" w:sz="0" w:space="0" w:color="auto"/>
        <w:right w:val="none" w:sz="0" w:space="0" w:color="auto"/>
      </w:divBdr>
    </w:div>
    <w:div w:id="79213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2217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Jansema-Bleeker</dc:creator>
  <cp:keywords/>
  <dc:description/>
  <cp:lastModifiedBy>Pauline Jansema-Bleeker</cp:lastModifiedBy>
  <cp:revision>2</cp:revision>
  <dcterms:created xsi:type="dcterms:W3CDTF">2019-01-04T19:47:00Z</dcterms:created>
  <dcterms:modified xsi:type="dcterms:W3CDTF">2019-01-04T19:47:00Z</dcterms:modified>
</cp:coreProperties>
</file>